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17E5" w14:textId="35DCF0A2" w:rsidR="00167D44" w:rsidRPr="00E20ECD" w:rsidRDefault="00167D44" w:rsidP="00167D44">
      <w:pPr>
        <w:widowControl w:val="0"/>
        <w:spacing w:line="480" w:lineRule="atLeast"/>
        <w:ind w:right="567"/>
        <w:jc w:val="both"/>
        <w:rPr>
          <w:b/>
          <w:bCs/>
          <w:iCs/>
          <w:color w:val="000000"/>
          <w:sz w:val="24"/>
          <w:szCs w:val="24"/>
        </w:rPr>
      </w:pPr>
      <w:r w:rsidRPr="00E20ECD">
        <w:rPr>
          <w:b/>
          <w:bCs/>
          <w:iCs/>
          <w:color w:val="000000"/>
          <w:sz w:val="24"/>
          <w:szCs w:val="24"/>
        </w:rPr>
        <w:t xml:space="preserve">ASSOCIAZIONE </w:t>
      </w:r>
      <w:r w:rsidR="0019613B">
        <w:rPr>
          <w:b/>
          <w:bCs/>
          <w:iCs/>
          <w:color w:val="000000"/>
          <w:sz w:val="24"/>
          <w:szCs w:val="24"/>
        </w:rPr>
        <w:t>SPORTIVO DILETTANTISTICA</w:t>
      </w:r>
    </w:p>
    <w:p w14:paraId="52316789" w14:textId="77777777" w:rsidR="00167D44" w:rsidRPr="00E20ECD" w:rsidRDefault="00167D44" w:rsidP="00167D44">
      <w:pPr>
        <w:spacing w:line="480" w:lineRule="atLeast"/>
        <w:ind w:right="567"/>
        <w:jc w:val="both"/>
        <w:rPr>
          <w:b/>
          <w:sz w:val="24"/>
          <w:szCs w:val="24"/>
        </w:rPr>
      </w:pPr>
      <w:r w:rsidRPr="00E20ECD">
        <w:rPr>
          <w:b/>
          <w:bCs/>
          <w:iCs/>
          <w:color w:val="000000"/>
          <w:sz w:val="24"/>
          <w:szCs w:val="24"/>
        </w:rPr>
        <w:t>……………….</w:t>
      </w:r>
    </w:p>
    <w:p w14:paraId="4C5DC737" w14:textId="77777777" w:rsidR="00167D44" w:rsidRPr="00E20ECD" w:rsidRDefault="00167D44" w:rsidP="00167D44">
      <w:pPr>
        <w:spacing w:line="480" w:lineRule="atLeast"/>
        <w:ind w:right="567"/>
        <w:jc w:val="both"/>
        <w:rPr>
          <w:sz w:val="24"/>
          <w:szCs w:val="24"/>
        </w:rPr>
      </w:pPr>
      <w:r w:rsidRPr="00E20ECD">
        <w:rPr>
          <w:sz w:val="24"/>
          <w:szCs w:val="24"/>
        </w:rPr>
        <w:t>Sede Sociale: ……………….</w:t>
      </w:r>
    </w:p>
    <w:p w14:paraId="44B057A8" w14:textId="77777777" w:rsidR="00167D44" w:rsidRPr="00E20ECD" w:rsidRDefault="00167D44" w:rsidP="00167D44">
      <w:pPr>
        <w:spacing w:line="480" w:lineRule="atLeast"/>
        <w:ind w:right="567"/>
        <w:jc w:val="both"/>
        <w:rPr>
          <w:sz w:val="24"/>
          <w:szCs w:val="24"/>
        </w:rPr>
      </w:pPr>
      <w:r w:rsidRPr="00E20ECD">
        <w:rPr>
          <w:sz w:val="24"/>
          <w:szCs w:val="24"/>
        </w:rPr>
        <w:t>0000</w:t>
      </w:r>
    </w:p>
    <w:p w14:paraId="3C1F973B" w14:textId="77777777" w:rsidR="00167D44" w:rsidRPr="00E20ECD" w:rsidRDefault="00167D44" w:rsidP="00167D44">
      <w:pPr>
        <w:spacing w:line="480" w:lineRule="atLeast"/>
        <w:ind w:right="567"/>
        <w:jc w:val="both"/>
        <w:rPr>
          <w:sz w:val="24"/>
          <w:szCs w:val="24"/>
        </w:rPr>
      </w:pPr>
      <w:r w:rsidRPr="00E20ECD">
        <w:rPr>
          <w:sz w:val="24"/>
          <w:szCs w:val="24"/>
        </w:rPr>
        <w:t xml:space="preserve">Codice Fiscale </w:t>
      </w:r>
    </w:p>
    <w:p w14:paraId="22F98C0D" w14:textId="77777777" w:rsidR="00167D44" w:rsidRPr="00E20ECD" w:rsidRDefault="00167D44" w:rsidP="00167D44">
      <w:pPr>
        <w:spacing w:line="480" w:lineRule="atLeast"/>
        <w:ind w:right="567"/>
        <w:jc w:val="both"/>
        <w:rPr>
          <w:b/>
          <w:sz w:val="24"/>
          <w:szCs w:val="24"/>
        </w:rPr>
      </w:pPr>
      <w:r w:rsidRPr="00E20ECD">
        <w:rPr>
          <w:b/>
          <w:i/>
          <w:iCs/>
          <w:sz w:val="24"/>
          <w:szCs w:val="24"/>
          <w:u w:val="single"/>
        </w:rPr>
        <w:t xml:space="preserve">VERBALE </w:t>
      </w:r>
      <w:r w:rsidRPr="00E20ECD">
        <w:rPr>
          <w:b/>
          <w:sz w:val="24"/>
          <w:szCs w:val="24"/>
          <w:u w:val="single"/>
        </w:rPr>
        <w:t>DELL’ASSEMBLEA</w:t>
      </w:r>
      <w:r w:rsidRPr="00E20ECD">
        <w:rPr>
          <w:b/>
          <w:i/>
          <w:iCs/>
          <w:sz w:val="24"/>
          <w:szCs w:val="24"/>
          <w:u w:val="single"/>
        </w:rPr>
        <w:t xml:space="preserve"> STRAORDINARIA DEI SOCI DELL’ASSOCIAZIONE </w:t>
      </w:r>
    </w:p>
    <w:p w14:paraId="5A7E8B7D" w14:textId="77777777" w:rsidR="00167D44" w:rsidRPr="00E20ECD" w:rsidRDefault="00167D44" w:rsidP="00167D44">
      <w:pPr>
        <w:spacing w:line="480" w:lineRule="atLeast"/>
        <w:ind w:right="567"/>
        <w:jc w:val="both"/>
        <w:rPr>
          <w:sz w:val="24"/>
          <w:szCs w:val="24"/>
        </w:rPr>
      </w:pPr>
      <w:r w:rsidRPr="00E20ECD">
        <w:rPr>
          <w:sz w:val="24"/>
          <w:szCs w:val="24"/>
        </w:rPr>
        <w:t>L’anno ………, il giorno  alle ore  in seconda convocazione tenutasi presso la sede sociale …………</w:t>
      </w:r>
      <w:proofErr w:type="gramStart"/>
      <w:r w:rsidRPr="00E20ECD">
        <w:rPr>
          <w:sz w:val="24"/>
          <w:szCs w:val="24"/>
        </w:rPr>
        <w:t>…….</w:t>
      </w:r>
      <w:proofErr w:type="gramEnd"/>
      <w:r w:rsidRPr="00E20ECD">
        <w:rPr>
          <w:sz w:val="24"/>
          <w:szCs w:val="24"/>
        </w:rPr>
        <w:t>.  si è riunita l’assemblea straordinaria dei soci per discutere e deliberare sul seguente ordine del giorno:</w:t>
      </w:r>
    </w:p>
    <w:p w14:paraId="43BA202A" w14:textId="5BB49D95" w:rsidR="00167D44" w:rsidRPr="00E20ECD" w:rsidRDefault="00167D44" w:rsidP="00167D44">
      <w:pPr>
        <w:pStyle w:val="Default"/>
        <w:numPr>
          <w:ilvl w:val="0"/>
          <w:numId w:val="1"/>
        </w:numPr>
        <w:spacing w:line="480" w:lineRule="atLeast"/>
        <w:ind w:left="0" w:right="567" w:firstLine="0"/>
        <w:jc w:val="both"/>
        <w:rPr>
          <w:rFonts w:ascii="Times New Roman" w:hAnsi="Times New Roman" w:cs="Times New Roman"/>
        </w:rPr>
      </w:pPr>
      <w:r w:rsidRPr="00E20ECD">
        <w:rPr>
          <w:rFonts w:ascii="Times New Roman" w:hAnsi="Times New Roman" w:cs="Times New Roman"/>
        </w:rPr>
        <w:t xml:space="preserve"> Modifica dello Statuto al fine di renderlo conforme alle normative previste dal decreto  legislativo n. 36 del 28 febbraio 2021 e successive modificazioni e integrazioni, ai fini dell’iscrizione del Registro Nazionale delle Attività Sportive Dilettantistiche, tenuto presso il Dipartimento per lo Sport della Presidenza del </w:t>
      </w:r>
      <w:r w:rsidR="0019613B" w:rsidRPr="00E20ECD">
        <w:rPr>
          <w:rFonts w:ascii="Times New Roman" w:hAnsi="Times New Roman" w:cs="Times New Roman"/>
        </w:rPr>
        <w:t>Consiglio dei ministri</w:t>
      </w:r>
      <w:r w:rsidRPr="00E20ECD">
        <w:rPr>
          <w:rFonts w:ascii="Times New Roman" w:hAnsi="Times New Roman" w:cs="Times New Roman"/>
        </w:rPr>
        <w:t xml:space="preserve">, </w:t>
      </w:r>
      <w:r w:rsidR="0019613B" w:rsidRPr="00E20ECD">
        <w:rPr>
          <w:rFonts w:ascii="Times New Roman" w:hAnsi="Times New Roman" w:cs="Times New Roman"/>
        </w:rPr>
        <w:t>nonché</w:t>
      </w:r>
      <w:r w:rsidRPr="00E20ECD">
        <w:rPr>
          <w:rFonts w:ascii="Times New Roman" w:hAnsi="Times New Roman" w:cs="Times New Roman"/>
        </w:rPr>
        <w:t xml:space="preserve"> del conseguimento del relativo riconoscimento ai fini dilettantistici; </w:t>
      </w:r>
    </w:p>
    <w:p w14:paraId="5670B85C" w14:textId="77777777" w:rsidR="00167D44" w:rsidRPr="00E20ECD" w:rsidRDefault="00167D44" w:rsidP="00167D44">
      <w:pPr>
        <w:pStyle w:val="Default"/>
        <w:numPr>
          <w:ilvl w:val="0"/>
          <w:numId w:val="1"/>
        </w:numPr>
        <w:spacing w:line="480" w:lineRule="atLeast"/>
        <w:ind w:left="0" w:right="567" w:firstLine="0"/>
        <w:jc w:val="both"/>
        <w:rPr>
          <w:rFonts w:ascii="Times New Roman" w:hAnsi="Times New Roman" w:cs="Times New Roman"/>
        </w:rPr>
      </w:pPr>
      <w:r w:rsidRPr="00E20ECD">
        <w:rPr>
          <w:rFonts w:ascii="Times New Roman" w:hAnsi="Times New Roman" w:cs="Times New Roman"/>
        </w:rPr>
        <w:t>Varie ed eventuali.</w:t>
      </w:r>
    </w:p>
    <w:p w14:paraId="3D5D77BD" w14:textId="1771CCB5" w:rsidR="00167D44" w:rsidRPr="00E20ECD" w:rsidRDefault="00167D44" w:rsidP="00167D44">
      <w:pPr>
        <w:spacing w:line="480" w:lineRule="atLeast"/>
        <w:ind w:right="567"/>
        <w:jc w:val="both"/>
        <w:rPr>
          <w:sz w:val="24"/>
          <w:szCs w:val="24"/>
        </w:rPr>
      </w:pPr>
      <w:r w:rsidRPr="00E20ECD">
        <w:rPr>
          <w:sz w:val="24"/>
          <w:szCs w:val="24"/>
        </w:rPr>
        <w:t xml:space="preserve">I soci chiamano a presiedere la riunione il sig. ………………… e </w:t>
      </w:r>
      <w:r w:rsidR="00FE410A">
        <w:rPr>
          <w:sz w:val="24"/>
          <w:szCs w:val="24"/>
        </w:rPr>
        <w:t>il</w:t>
      </w:r>
      <w:r w:rsidRPr="00E20ECD">
        <w:rPr>
          <w:sz w:val="24"/>
          <w:szCs w:val="24"/>
        </w:rPr>
        <w:t xml:space="preserve"> sig. ………. quale Segretario ed estensore del presente verbale. Il Presidente rilevato che l’Assemblea è stata regolarmente convocata ed accertata la presenza in proprio o per delega di tutti i soci qui elencati:</w:t>
      </w:r>
    </w:p>
    <w:p w14:paraId="45C77117" w14:textId="77777777" w:rsidR="00167D44" w:rsidRPr="00E20ECD" w:rsidRDefault="00167D44" w:rsidP="00167D44">
      <w:pPr>
        <w:spacing w:line="480" w:lineRule="atLeast"/>
        <w:ind w:right="567"/>
        <w:jc w:val="both"/>
        <w:rPr>
          <w:sz w:val="24"/>
          <w:szCs w:val="24"/>
        </w:rPr>
      </w:pPr>
      <w:r w:rsidRPr="00E20ECD">
        <w:rPr>
          <w:sz w:val="24"/>
          <w:szCs w:val="24"/>
        </w:rPr>
        <w:t>……………….</w:t>
      </w:r>
    </w:p>
    <w:p w14:paraId="0F4A5A9F" w14:textId="77777777" w:rsidR="00167D44" w:rsidRPr="00E20ECD" w:rsidRDefault="00167D44" w:rsidP="00167D44">
      <w:pPr>
        <w:suppressAutoHyphens/>
        <w:overflowPunct/>
        <w:autoSpaceDE/>
        <w:autoSpaceDN/>
        <w:adjustRightInd/>
        <w:spacing w:line="480" w:lineRule="atLeast"/>
        <w:ind w:right="567"/>
        <w:jc w:val="both"/>
        <w:textAlignment w:val="auto"/>
        <w:rPr>
          <w:rFonts w:eastAsia="Calibri"/>
          <w:sz w:val="24"/>
          <w:szCs w:val="24"/>
          <w:lang w:eastAsia="zh-CN"/>
        </w:rPr>
      </w:pPr>
      <w:r w:rsidRPr="00E20ECD">
        <w:rPr>
          <w:rFonts w:eastAsia="Calibri"/>
          <w:sz w:val="24"/>
          <w:szCs w:val="24"/>
          <w:lang w:eastAsia="zh-CN"/>
        </w:rPr>
        <w:t xml:space="preserve"> In merito al primo punto dell’ordine del giorno il Presidente </w:t>
      </w:r>
      <w:proofErr w:type="spellStart"/>
      <w:r w:rsidRPr="00E20ECD">
        <w:rPr>
          <w:rFonts w:eastAsia="Calibri"/>
          <w:sz w:val="24"/>
          <w:szCs w:val="24"/>
          <w:lang w:eastAsia="zh-CN"/>
        </w:rPr>
        <w:t>sig</w:t>
      </w:r>
      <w:proofErr w:type="spellEnd"/>
      <w:r w:rsidRPr="00E20ECD">
        <w:rPr>
          <w:rFonts w:eastAsia="Calibri"/>
          <w:sz w:val="24"/>
          <w:szCs w:val="24"/>
          <w:lang w:eastAsia="zh-CN"/>
        </w:rPr>
        <w:t xml:space="preserve"> …………</w:t>
      </w:r>
      <w:proofErr w:type="gramStart"/>
      <w:r w:rsidRPr="00E20ECD">
        <w:rPr>
          <w:rFonts w:eastAsia="Calibri"/>
          <w:sz w:val="24"/>
          <w:szCs w:val="24"/>
          <w:lang w:eastAsia="zh-CN"/>
        </w:rPr>
        <w:t>…….</w:t>
      </w:r>
      <w:proofErr w:type="gramEnd"/>
      <w:r w:rsidRPr="00E20ECD">
        <w:rPr>
          <w:rFonts w:eastAsia="Calibri"/>
          <w:sz w:val="24"/>
          <w:szCs w:val="24"/>
          <w:lang w:eastAsia="zh-CN"/>
        </w:rPr>
        <w:t>. chiarisce che:</w:t>
      </w:r>
    </w:p>
    <w:p w14:paraId="73C12D09" w14:textId="536438BB" w:rsidR="00167D44" w:rsidRPr="00167D44" w:rsidRDefault="00167D44" w:rsidP="00167D44">
      <w:pPr>
        <w:pStyle w:val="Paragrafoelenco"/>
        <w:numPr>
          <w:ilvl w:val="0"/>
          <w:numId w:val="3"/>
        </w:numPr>
        <w:suppressAutoHyphens/>
        <w:overflowPunct/>
        <w:autoSpaceDE/>
        <w:autoSpaceDN/>
        <w:adjustRightInd/>
        <w:spacing w:line="480" w:lineRule="atLeast"/>
        <w:ind w:right="567"/>
        <w:jc w:val="both"/>
        <w:textAlignment w:val="auto"/>
        <w:rPr>
          <w:sz w:val="24"/>
          <w:szCs w:val="24"/>
        </w:rPr>
      </w:pPr>
      <w:r w:rsidRPr="00167D44">
        <w:rPr>
          <w:rFonts w:eastAsia="Calibri"/>
          <w:sz w:val="24"/>
          <w:szCs w:val="24"/>
          <w:lang w:eastAsia="zh-CN"/>
        </w:rPr>
        <w:t xml:space="preserve">Lo statuto associativo andrà modificato al fine di renderlo conforme alle normative previste dal decreto legislativo n. 36 del 28 febbraio 2021 e successive modificazioni e integrazioni, dettate dal </w:t>
      </w:r>
      <w:proofErr w:type="spellStart"/>
      <w:r w:rsidRPr="00167D44">
        <w:rPr>
          <w:rFonts w:eastAsia="Calibri"/>
          <w:sz w:val="24"/>
          <w:szCs w:val="24"/>
          <w:lang w:eastAsia="zh-CN"/>
        </w:rPr>
        <w:t>D.lgs</w:t>
      </w:r>
      <w:proofErr w:type="spellEnd"/>
      <w:r w:rsidRPr="00167D44">
        <w:rPr>
          <w:rFonts w:eastAsia="Calibri"/>
          <w:sz w:val="24"/>
          <w:szCs w:val="24"/>
          <w:lang w:eastAsia="zh-CN"/>
        </w:rPr>
        <w:t xml:space="preserve"> n. 163/2022 e dal </w:t>
      </w:r>
      <w:proofErr w:type="spellStart"/>
      <w:r w:rsidRPr="00167D44">
        <w:rPr>
          <w:rFonts w:eastAsia="Calibri"/>
          <w:sz w:val="24"/>
          <w:szCs w:val="24"/>
          <w:lang w:eastAsia="zh-CN"/>
        </w:rPr>
        <w:t>D.lgs</w:t>
      </w:r>
      <w:proofErr w:type="spellEnd"/>
      <w:r w:rsidRPr="00167D44">
        <w:rPr>
          <w:rFonts w:eastAsia="Calibri"/>
          <w:sz w:val="24"/>
          <w:szCs w:val="24"/>
          <w:lang w:eastAsia="zh-CN"/>
        </w:rPr>
        <w:t xml:space="preserve"> n. 120/2023, al fine dell’iscrizione del Registro Nazionale delle Attività Sportive Dilettantistiche, registro istituito presso il Dipartimento dello Sport, e con essa del conseguimento del relativo riconoscimento ai fini dilettantistici, necessario al fine di accedere ai benefici fiscali ed alle altre normative e contributi pubblici in materia di sport. Lo stesso Presidente da lettura della </w:t>
      </w:r>
      <w:r w:rsidRPr="00167D44">
        <w:rPr>
          <w:sz w:val="24"/>
          <w:szCs w:val="24"/>
        </w:rPr>
        <w:t xml:space="preserve">bozza di statuto redatta dal Consiglio </w:t>
      </w:r>
      <w:r w:rsidRPr="00167D44">
        <w:rPr>
          <w:sz w:val="24"/>
          <w:szCs w:val="24"/>
        </w:rPr>
        <w:lastRenderedPageBreak/>
        <w:t xml:space="preserve">Direttivo. Inoltre, viene ribadito che l’articolo </w:t>
      </w:r>
      <w:r w:rsidRPr="00167D44">
        <w:rPr>
          <w:b/>
          <w:bCs/>
          <w:sz w:val="24"/>
          <w:szCs w:val="24"/>
        </w:rPr>
        <w:t xml:space="preserve">7 </w:t>
      </w:r>
      <w:r w:rsidRPr="00167D44">
        <w:rPr>
          <w:sz w:val="24"/>
          <w:szCs w:val="24"/>
        </w:rPr>
        <w:t xml:space="preserve">comma 1-quater del </w:t>
      </w:r>
      <w:proofErr w:type="spellStart"/>
      <w:r w:rsidRPr="00167D44">
        <w:rPr>
          <w:sz w:val="24"/>
          <w:szCs w:val="24"/>
        </w:rPr>
        <w:t>D.Lgs</w:t>
      </w:r>
      <w:proofErr w:type="spellEnd"/>
      <w:r w:rsidRPr="00167D44">
        <w:rPr>
          <w:sz w:val="24"/>
          <w:szCs w:val="24"/>
        </w:rPr>
        <w:t xml:space="preserve"> n. 36/2023, stabilisce che, la mancata conformità dello statuto ai criteri di cui al comma 1 dello stesso articolo rende inammissibile la richiesta di iscrizione al Registro nazionale delle attività sportive dilettantistiche e, per quanti vi sono già iscritti, comporta la cancellazione d'ufficio dallo stesso. Le associazioni e le società sportive dilettantistiche dovranno uniformare i propri statuti, alle disposizioni imposte dalla normativa all’oggetto, entro il 31/12/2023. </w:t>
      </w:r>
    </w:p>
    <w:p w14:paraId="544A280A" w14:textId="2D90208C" w:rsidR="00167D44" w:rsidRDefault="0019613B" w:rsidP="00167D44">
      <w:pPr>
        <w:pStyle w:val="Paragrafoelenco"/>
        <w:numPr>
          <w:ilvl w:val="0"/>
          <w:numId w:val="3"/>
        </w:numPr>
        <w:suppressAutoHyphens/>
        <w:overflowPunct/>
        <w:autoSpaceDE/>
        <w:autoSpaceDN/>
        <w:adjustRightInd/>
        <w:spacing w:line="480" w:lineRule="atLeast"/>
        <w:ind w:right="567"/>
        <w:jc w:val="both"/>
        <w:textAlignment w:val="auto"/>
        <w:rPr>
          <w:sz w:val="24"/>
          <w:szCs w:val="24"/>
        </w:rPr>
      </w:pPr>
      <w:r w:rsidRPr="00167D44">
        <w:rPr>
          <w:sz w:val="24"/>
          <w:szCs w:val="24"/>
        </w:rPr>
        <w:t>È</w:t>
      </w:r>
      <w:r w:rsidR="00167D44" w:rsidRPr="00167D44">
        <w:rPr>
          <w:sz w:val="24"/>
          <w:szCs w:val="24"/>
        </w:rPr>
        <w:t xml:space="preserve"> prevista l'esenzione dell’imposta di bollo per ASD/SSD, introdotta dal comma 646 della Legge di bilancio 2019 (legge 30 dicembre 2018 n. 145), che ha modificato l’articolo 27 bis della tabella di cui all’allegato B annesso al DPR 26/10/1972 n. 642 estendendo anche alle ASD/SSD senza fini di lucro riconosciute dal CONI (ovvero iscritte al REGISTRO), l’esenzione dall'imposta di bollo. Pertanto, a far data dal 1° gennaio 2019. È altresì prevista, ai sensi dell’articolo 12 comma 2-bis del </w:t>
      </w:r>
      <w:proofErr w:type="spellStart"/>
      <w:r w:rsidR="00167D44" w:rsidRPr="00167D44">
        <w:rPr>
          <w:sz w:val="24"/>
          <w:szCs w:val="24"/>
        </w:rPr>
        <w:t>D.Lgs</w:t>
      </w:r>
      <w:proofErr w:type="spellEnd"/>
      <w:r w:rsidR="00167D44" w:rsidRPr="00167D44">
        <w:rPr>
          <w:sz w:val="24"/>
          <w:szCs w:val="24"/>
        </w:rPr>
        <w:t xml:space="preserve"> 36/2021, per come integrato e modificato dal </w:t>
      </w:r>
      <w:proofErr w:type="spellStart"/>
      <w:r w:rsidR="00167D44" w:rsidRPr="00167D44">
        <w:rPr>
          <w:sz w:val="24"/>
          <w:szCs w:val="24"/>
        </w:rPr>
        <w:t>D.Lgs.</w:t>
      </w:r>
      <w:proofErr w:type="spellEnd"/>
      <w:r w:rsidR="00167D44" w:rsidRPr="00167D44">
        <w:rPr>
          <w:sz w:val="24"/>
          <w:szCs w:val="24"/>
        </w:rPr>
        <w:t xml:space="preserve"> n. 120/2023, l’esenzione dal pagamento dell’imposta di registro</w:t>
      </w:r>
      <w:r w:rsidR="00167D44" w:rsidRPr="00167D44">
        <w:rPr>
          <w:b/>
          <w:bCs/>
          <w:sz w:val="24"/>
          <w:szCs w:val="24"/>
        </w:rPr>
        <w:t xml:space="preserve"> </w:t>
      </w:r>
      <w:r w:rsidR="00167D44" w:rsidRPr="00167D44">
        <w:rPr>
          <w:sz w:val="24"/>
          <w:szCs w:val="24"/>
        </w:rPr>
        <w:t xml:space="preserve">delle modifiche statutarie se queste hanno lo scopo di adeguare gli atti a modifiche o integrazioni necessarie a conformare gli statuti alle disposizioni dei decreti legislativi 28 febbraio 2021, n. 36 e 39 e se le modifiche statutarie sono adottate entro il 31 dicembre 2023. </w:t>
      </w:r>
    </w:p>
    <w:p w14:paraId="70965B0D" w14:textId="0D3D7646" w:rsidR="00167D44" w:rsidRPr="00167D44" w:rsidRDefault="00167D44" w:rsidP="00167D44">
      <w:pPr>
        <w:suppressAutoHyphens/>
        <w:overflowPunct/>
        <w:autoSpaceDE/>
        <w:autoSpaceDN/>
        <w:adjustRightInd/>
        <w:spacing w:line="480" w:lineRule="atLeast"/>
        <w:ind w:right="567"/>
        <w:jc w:val="both"/>
        <w:textAlignment w:val="auto"/>
        <w:rPr>
          <w:sz w:val="24"/>
          <w:szCs w:val="24"/>
        </w:rPr>
      </w:pPr>
      <w:r w:rsidRPr="00167D44">
        <w:rPr>
          <w:sz w:val="24"/>
          <w:szCs w:val="24"/>
        </w:rPr>
        <w:t xml:space="preserve">Considerato che le modifiche e le integrazioni apportate, attraverso il presente verbale allo statuto associativo, oltre ad essere necessarie al mantenimento dell’iscrizione al Registro, sono appunto necessarie a conformare lo statuto stesso alle disposizioni dei decreti legislativi 28 febbraio 2021, n. 36 e 39, verrà richiesta l’esenzione dell’imposta di registro oltre che l’esenzione dell’imposta di bollo, ai sensi delle normative sopra riportate. A questo punto si apre la discussione. </w:t>
      </w:r>
    </w:p>
    <w:p w14:paraId="532FFD6E" w14:textId="6827658F" w:rsidR="00167D44" w:rsidRPr="00E20ECD" w:rsidRDefault="00167D44" w:rsidP="00167D44">
      <w:pPr>
        <w:pStyle w:val="Default"/>
        <w:spacing w:line="480" w:lineRule="atLeast"/>
        <w:ind w:right="567"/>
        <w:jc w:val="both"/>
        <w:rPr>
          <w:rFonts w:ascii="Times New Roman" w:hAnsi="Times New Roman" w:cs="Times New Roman"/>
        </w:rPr>
      </w:pPr>
      <w:r w:rsidRPr="00E20ECD">
        <w:rPr>
          <w:rFonts w:ascii="Times New Roman" w:hAnsi="Times New Roman" w:cs="Times New Roman"/>
        </w:rPr>
        <w:t xml:space="preserve">I soci presenti  dopo ampia ed esaustiva discussione e replica del Presidente alle ore _________ si passa al voto. L’assemblea vota per alzata di mano ed all’unanimità dei presenti il testo del nuovo statuto (voti favorevoli n. ____ voti contrari 0, astenuti 0). Il testo del medesimo statuto è riportato in calce al presente verbale a formarne parte integrante. </w:t>
      </w:r>
    </w:p>
    <w:p w14:paraId="731A3A9A" w14:textId="0B8FBD7E" w:rsidR="00167D44" w:rsidRPr="00E20ECD" w:rsidRDefault="00167D44" w:rsidP="00167D44">
      <w:pPr>
        <w:suppressAutoHyphens/>
        <w:overflowPunct/>
        <w:autoSpaceDE/>
        <w:autoSpaceDN/>
        <w:adjustRightInd/>
        <w:spacing w:line="480" w:lineRule="atLeast"/>
        <w:ind w:right="567"/>
        <w:jc w:val="both"/>
        <w:textAlignment w:val="auto"/>
        <w:rPr>
          <w:rFonts w:eastAsia="Calibri"/>
          <w:sz w:val="24"/>
          <w:szCs w:val="24"/>
          <w:lang w:eastAsia="zh-CN"/>
        </w:rPr>
      </w:pPr>
      <w:r w:rsidRPr="00E20ECD">
        <w:rPr>
          <w:sz w:val="24"/>
          <w:szCs w:val="24"/>
        </w:rPr>
        <w:t>L’assemblea dei soci dà mandato al presidente di registrare il presente verbale integrato con lo statuto presso l’</w:t>
      </w:r>
      <w:r>
        <w:rPr>
          <w:sz w:val="24"/>
          <w:szCs w:val="24"/>
        </w:rPr>
        <w:t>A</w:t>
      </w:r>
      <w:r w:rsidRPr="00E20ECD">
        <w:rPr>
          <w:sz w:val="24"/>
          <w:szCs w:val="24"/>
        </w:rPr>
        <w:t xml:space="preserve">genzia delle </w:t>
      </w:r>
      <w:r>
        <w:rPr>
          <w:sz w:val="24"/>
          <w:szCs w:val="24"/>
        </w:rPr>
        <w:t>E</w:t>
      </w:r>
      <w:r w:rsidRPr="00E20ECD">
        <w:rPr>
          <w:sz w:val="24"/>
          <w:szCs w:val="24"/>
        </w:rPr>
        <w:t>ntrate</w:t>
      </w:r>
      <w:r>
        <w:rPr>
          <w:sz w:val="24"/>
          <w:szCs w:val="24"/>
        </w:rPr>
        <w:t xml:space="preserve"> ed inviarlo </w:t>
      </w:r>
      <w:r w:rsidR="0019613B">
        <w:rPr>
          <w:sz w:val="24"/>
          <w:szCs w:val="24"/>
        </w:rPr>
        <w:t xml:space="preserve">agli Organismi Sportivi ai quali l’associazione </w:t>
      </w:r>
      <w:r w:rsidR="0019613B">
        <w:rPr>
          <w:sz w:val="24"/>
          <w:szCs w:val="24"/>
        </w:rPr>
        <w:lastRenderedPageBreak/>
        <w:t>risulta affiliata</w:t>
      </w:r>
      <w:r>
        <w:rPr>
          <w:sz w:val="24"/>
          <w:szCs w:val="24"/>
        </w:rPr>
        <w:t xml:space="preserve"> al fine della successiva trasmissione al Registro Nazionale delle attività Sportive Dilettantistiche.</w:t>
      </w:r>
    </w:p>
    <w:p w14:paraId="50471763" w14:textId="1BC75861" w:rsidR="00167D44" w:rsidRDefault="00167D44" w:rsidP="00167D44">
      <w:pPr>
        <w:suppressAutoHyphens/>
        <w:overflowPunct/>
        <w:autoSpaceDE/>
        <w:autoSpaceDN/>
        <w:adjustRightInd/>
        <w:spacing w:line="480" w:lineRule="atLeast"/>
        <w:ind w:right="567"/>
        <w:jc w:val="both"/>
        <w:textAlignment w:val="auto"/>
        <w:rPr>
          <w:rFonts w:eastAsia="Calibri"/>
          <w:sz w:val="24"/>
          <w:szCs w:val="24"/>
          <w:lang w:eastAsia="zh-CN"/>
        </w:rPr>
      </w:pPr>
      <w:r>
        <w:rPr>
          <w:rFonts w:eastAsia="Calibri"/>
          <w:sz w:val="24"/>
          <w:szCs w:val="24"/>
          <w:lang w:eastAsia="zh-CN"/>
        </w:rPr>
        <w:t>Non avendo altri argomenti su cui discutere e deliberare, previa lettura ed approvazione del presente verbale, l’Assemblea viene sciolta alle ore….</w:t>
      </w:r>
    </w:p>
    <w:p w14:paraId="2598DDD0" w14:textId="49446809" w:rsidR="00167D44" w:rsidRPr="00E20ECD" w:rsidRDefault="00167D44" w:rsidP="00FE410A">
      <w:pPr>
        <w:suppressAutoHyphens/>
        <w:overflowPunct/>
        <w:autoSpaceDE/>
        <w:autoSpaceDN/>
        <w:adjustRightInd/>
        <w:spacing w:line="480" w:lineRule="atLeast"/>
        <w:ind w:left="708" w:right="567"/>
        <w:jc w:val="both"/>
        <w:textAlignment w:val="auto"/>
        <w:rPr>
          <w:rFonts w:eastAsia="Calibri"/>
          <w:sz w:val="24"/>
          <w:szCs w:val="24"/>
          <w:lang w:eastAsia="zh-CN"/>
        </w:rPr>
      </w:pPr>
      <w:r>
        <w:rPr>
          <w:rFonts w:eastAsia="Calibri"/>
          <w:sz w:val="24"/>
          <w:szCs w:val="24"/>
          <w:lang w:eastAsia="zh-CN"/>
        </w:rPr>
        <w:t>Il Presidente</w:t>
      </w:r>
      <w:r>
        <w:rPr>
          <w:rFonts w:eastAsia="Calibri"/>
          <w:sz w:val="24"/>
          <w:szCs w:val="24"/>
          <w:lang w:eastAsia="zh-CN"/>
        </w:rPr>
        <w:tab/>
      </w:r>
      <w:r>
        <w:rPr>
          <w:rFonts w:eastAsia="Calibri"/>
          <w:sz w:val="24"/>
          <w:szCs w:val="24"/>
          <w:lang w:eastAsia="zh-CN"/>
        </w:rPr>
        <w:tab/>
      </w:r>
      <w:r>
        <w:rPr>
          <w:rFonts w:eastAsia="Calibri"/>
          <w:sz w:val="24"/>
          <w:szCs w:val="24"/>
          <w:lang w:eastAsia="zh-CN"/>
        </w:rPr>
        <w:tab/>
      </w:r>
      <w:r>
        <w:rPr>
          <w:rFonts w:eastAsia="Calibri"/>
          <w:sz w:val="24"/>
          <w:szCs w:val="24"/>
          <w:lang w:eastAsia="zh-CN"/>
        </w:rPr>
        <w:tab/>
      </w:r>
      <w:r>
        <w:rPr>
          <w:rFonts w:eastAsia="Calibri"/>
          <w:sz w:val="24"/>
          <w:szCs w:val="24"/>
          <w:lang w:eastAsia="zh-CN"/>
        </w:rPr>
        <w:tab/>
      </w:r>
      <w:r>
        <w:rPr>
          <w:rFonts w:eastAsia="Calibri"/>
          <w:sz w:val="24"/>
          <w:szCs w:val="24"/>
          <w:lang w:eastAsia="zh-CN"/>
        </w:rPr>
        <w:tab/>
      </w:r>
      <w:r>
        <w:rPr>
          <w:rFonts w:eastAsia="Calibri"/>
          <w:sz w:val="24"/>
          <w:szCs w:val="24"/>
          <w:lang w:eastAsia="zh-CN"/>
        </w:rPr>
        <w:tab/>
      </w:r>
      <w:r>
        <w:rPr>
          <w:rFonts w:eastAsia="Calibri"/>
          <w:sz w:val="24"/>
          <w:szCs w:val="24"/>
          <w:lang w:eastAsia="zh-CN"/>
        </w:rPr>
        <w:tab/>
        <w:t>Il Segretario</w:t>
      </w:r>
    </w:p>
    <w:p w14:paraId="52590B1A" w14:textId="77777777" w:rsidR="00167D44" w:rsidRPr="00E20ECD" w:rsidRDefault="00167D44" w:rsidP="00167D44">
      <w:pPr>
        <w:suppressAutoHyphens/>
        <w:overflowPunct/>
        <w:autoSpaceDE/>
        <w:autoSpaceDN/>
        <w:adjustRightInd/>
        <w:spacing w:line="480" w:lineRule="atLeast"/>
        <w:ind w:right="567"/>
        <w:jc w:val="both"/>
        <w:textAlignment w:val="auto"/>
        <w:rPr>
          <w:rFonts w:eastAsia="Calibri"/>
          <w:sz w:val="24"/>
          <w:szCs w:val="24"/>
          <w:lang w:eastAsia="zh-CN"/>
        </w:rPr>
      </w:pPr>
    </w:p>
    <w:p w14:paraId="3D0BD1FE" w14:textId="77777777" w:rsidR="00167D44" w:rsidRPr="00E20ECD" w:rsidRDefault="00167D44" w:rsidP="00167D44">
      <w:pPr>
        <w:suppressAutoHyphens/>
        <w:overflowPunct/>
        <w:autoSpaceDE/>
        <w:autoSpaceDN/>
        <w:adjustRightInd/>
        <w:spacing w:line="480" w:lineRule="atLeast"/>
        <w:ind w:right="567"/>
        <w:jc w:val="both"/>
        <w:textAlignment w:val="auto"/>
        <w:rPr>
          <w:rFonts w:eastAsia="Calibri"/>
          <w:sz w:val="24"/>
          <w:szCs w:val="24"/>
          <w:lang w:eastAsia="zh-CN"/>
        </w:rPr>
      </w:pPr>
    </w:p>
    <w:p w14:paraId="0983C62F" w14:textId="77777777" w:rsidR="00167D44" w:rsidRPr="00E20ECD" w:rsidRDefault="00167D44" w:rsidP="00167D44">
      <w:pPr>
        <w:suppressAutoHyphens/>
        <w:overflowPunct/>
        <w:autoSpaceDE/>
        <w:autoSpaceDN/>
        <w:adjustRightInd/>
        <w:spacing w:line="480" w:lineRule="atLeast"/>
        <w:ind w:right="567"/>
        <w:jc w:val="both"/>
        <w:textAlignment w:val="auto"/>
        <w:rPr>
          <w:rFonts w:eastAsia="Calibri"/>
          <w:sz w:val="24"/>
          <w:szCs w:val="24"/>
          <w:lang w:eastAsia="zh-CN"/>
        </w:rPr>
      </w:pPr>
    </w:p>
    <w:p w14:paraId="1F56A270" w14:textId="77777777" w:rsidR="00167D44" w:rsidRPr="00E20ECD" w:rsidRDefault="00167D44" w:rsidP="00167D44">
      <w:pPr>
        <w:suppressAutoHyphens/>
        <w:overflowPunct/>
        <w:autoSpaceDE/>
        <w:autoSpaceDN/>
        <w:adjustRightInd/>
        <w:spacing w:line="480" w:lineRule="atLeast"/>
        <w:ind w:right="567"/>
        <w:jc w:val="both"/>
        <w:textAlignment w:val="auto"/>
        <w:rPr>
          <w:rFonts w:eastAsia="Calibri"/>
          <w:sz w:val="24"/>
          <w:szCs w:val="24"/>
          <w:lang w:eastAsia="zh-CN"/>
        </w:rPr>
      </w:pPr>
    </w:p>
    <w:p w14:paraId="59A2605A" w14:textId="77777777" w:rsidR="00167D44" w:rsidRPr="00E20ECD" w:rsidRDefault="00167D44" w:rsidP="00167D44">
      <w:pPr>
        <w:suppressAutoHyphens/>
        <w:overflowPunct/>
        <w:autoSpaceDE/>
        <w:autoSpaceDN/>
        <w:adjustRightInd/>
        <w:spacing w:line="480" w:lineRule="atLeast"/>
        <w:ind w:right="567"/>
        <w:jc w:val="both"/>
        <w:textAlignment w:val="auto"/>
        <w:rPr>
          <w:rFonts w:eastAsia="Calibri"/>
          <w:sz w:val="24"/>
          <w:szCs w:val="24"/>
          <w:lang w:eastAsia="zh-CN"/>
        </w:rPr>
      </w:pPr>
    </w:p>
    <w:sectPr w:rsidR="00167D44" w:rsidRPr="00E20ECD" w:rsidSect="00167D44">
      <w:type w:val="continuous"/>
      <w:pgSz w:w="12240" w:h="15840"/>
      <w:pgMar w:top="1417" w:right="1183"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9EE7" w14:textId="77777777" w:rsidR="00167D44" w:rsidRDefault="00167D44" w:rsidP="00167D44">
      <w:r>
        <w:separator/>
      </w:r>
    </w:p>
  </w:endnote>
  <w:endnote w:type="continuationSeparator" w:id="0">
    <w:p w14:paraId="58C0D781" w14:textId="77777777" w:rsidR="00167D44" w:rsidRDefault="00167D44" w:rsidP="0016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1AD5" w14:textId="77777777" w:rsidR="00167D44" w:rsidRDefault="00167D44" w:rsidP="00167D44">
      <w:r>
        <w:separator/>
      </w:r>
    </w:p>
  </w:footnote>
  <w:footnote w:type="continuationSeparator" w:id="0">
    <w:p w14:paraId="56F13DDE" w14:textId="77777777" w:rsidR="00167D44" w:rsidRDefault="00167D44" w:rsidP="0016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94CE8"/>
    <w:multiLevelType w:val="hybridMultilevel"/>
    <w:tmpl w:val="75EA2A96"/>
    <w:lvl w:ilvl="0" w:tplc="79A8B9C6">
      <w:start w:val="1"/>
      <w:numFmt w:val="bullet"/>
      <w:lvlText w:val="-"/>
      <w:lvlJc w:val="left"/>
      <w:pPr>
        <w:ind w:left="353" w:hanging="360"/>
      </w:pPr>
      <w:rPr>
        <w:rFonts w:ascii="Times New Roman" w:eastAsia="Calibri" w:hAnsi="Times New Roman" w:cs="Times New Roman" w:hint="default"/>
      </w:rPr>
    </w:lvl>
    <w:lvl w:ilvl="1" w:tplc="04100003">
      <w:start w:val="1"/>
      <w:numFmt w:val="bullet"/>
      <w:lvlText w:val="o"/>
      <w:lvlJc w:val="left"/>
      <w:pPr>
        <w:ind w:left="1073" w:hanging="360"/>
      </w:pPr>
      <w:rPr>
        <w:rFonts w:ascii="Courier New" w:hAnsi="Courier New" w:cs="Courier New" w:hint="default"/>
      </w:rPr>
    </w:lvl>
    <w:lvl w:ilvl="2" w:tplc="04100005" w:tentative="1">
      <w:start w:val="1"/>
      <w:numFmt w:val="bullet"/>
      <w:lvlText w:val=""/>
      <w:lvlJc w:val="left"/>
      <w:pPr>
        <w:ind w:left="1793" w:hanging="360"/>
      </w:pPr>
      <w:rPr>
        <w:rFonts w:ascii="Wingdings" w:hAnsi="Wingdings" w:hint="default"/>
      </w:rPr>
    </w:lvl>
    <w:lvl w:ilvl="3" w:tplc="04100001" w:tentative="1">
      <w:start w:val="1"/>
      <w:numFmt w:val="bullet"/>
      <w:lvlText w:val=""/>
      <w:lvlJc w:val="left"/>
      <w:pPr>
        <w:ind w:left="2513" w:hanging="360"/>
      </w:pPr>
      <w:rPr>
        <w:rFonts w:ascii="Symbol" w:hAnsi="Symbol" w:hint="default"/>
      </w:rPr>
    </w:lvl>
    <w:lvl w:ilvl="4" w:tplc="04100003" w:tentative="1">
      <w:start w:val="1"/>
      <w:numFmt w:val="bullet"/>
      <w:lvlText w:val="o"/>
      <w:lvlJc w:val="left"/>
      <w:pPr>
        <w:ind w:left="3233" w:hanging="360"/>
      </w:pPr>
      <w:rPr>
        <w:rFonts w:ascii="Courier New" w:hAnsi="Courier New" w:cs="Courier New" w:hint="default"/>
      </w:rPr>
    </w:lvl>
    <w:lvl w:ilvl="5" w:tplc="04100005" w:tentative="1">
      <w:start w:val="1"/>
      <w:numFmt w:val="bullet"/>
      <w:lvlText w:val=""/>
      <w:lvlJc w:val="left"/>
      <w:pPr>
        <w:ind w:left="3953" w:hanging="360"/>
      </w:pPr>
      <w:rPr>
        <w:rFonts w:ascii="Wingdings" w:hAnsi="Wingdings" w:hint="default"/>
      </w:rPr>
    </w:lvl>
    <w:lvl w:ilvl="6" w:tplc="04100001" w:tentative="1">
      <w:start w:val="1"/>
      <w:numFmt w:val="bullet"/>
      <w:lvlText w:val=""/>
      <w:lvlJc w:val="left"/>
      <w:pPr>
        <w:ind w:left="4673" w:hanging="360"/>
      </w:pPr>
      <w:rPr>
        <w:rFonts w:ascii="Symbol" w:hAnsi="Symbol" w:hint="default"/>
      </w:rPr>
    </w:lvl>
    <w:lvl w:ilvl="7" w:tplc="04100003" w:tentative="1">
      <w:start w:val="1"/>
      <w:numFmt w:val="bullet"/>
      <w:lvlText w:val="o"/>
      <w:lvlJc w:val="left"/>
      <w:pPr>
        <w:ind w:left="5393" w:hanging="360"/>
      </w:pPr>
      <w:rPr>
        <w:rFonts w:ascii="Courier New" w:hAnsi="Courier New" w:cs="Courier New" w:hint="default"/>
      </w:rPr>
    </w:lvl>
    <w:lvl w:ilvl="8" w:tplc="04100005" w:tentative="1">
      <w:start w:val="1"/>
      <w:numFmt w:val="bullet"/>
      <w:lvlText w:val=""/>
      <w:lvlJc w:val="left"/>
      <w:pPr>
        <w:ind w:left="6113" w:hanging="360"/>
      </w:pPr>
      <w:rPr>
        <w:rFonts w:ascii="Wingdings" w:hAnsi="Wingdings" w:hint="default"/>
      </w:rPr>
    </w:lvl>
  </w:abstractNum>
  <w:abstractNum w:abstractNumId="1" w15:restartNumberingAfterBreak="0">
    <w:nsid w:val="628F4BC2"/>
    <w:multiLevelType w:val="hybridMultilevel"/>
    <w:tmpl w:val="00AE573C"/>
    <w:lvl w:ilvl="0" w:tplc="91B692E6">
      <w:start w:val="1"/>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71D1634"/>
    <w:multiLevelType w:val="hybridMultilevel"/>
    <w:tmpl w:val="1A9C27E2"/>
    <w:lvl w:ilvl="0" w:tplc="04100011">
      <w:start w:val="1"/>
      <w:numFmt w:val="decimal"/>
      <w:lvlText w:val="%1)"/>
      <w:lvlJc w:val="left"/>
      <w:pPr>
        <w:ind w:left="6982" w:hanging="360"/>
      </w:pPr>
    </w:lvl>
    <w:lvl w:ilvl="1" w:tplc="04100019" w:tentative="1">
      <w:start w:val="1"/>
      <w:numFmt w:val="lowerLetter"/>
      <w:lvlText w:val="%2."/>
      <w:lvlJc w:val="left"/>
      <w:pPr>
        <w:ind w:left="7702" w:hanging="360"/>
      </w:pPr>
    </w:lvl>
    <w:lvl w:ilvl="2" w:tplc="0410001B" w:tentative="1">
      <w:start w:val="1"/>
      <w:numFmt w:val="lowerRoman"/>
      <w:lvlText w:val="%3."/>
      <w:lvlJc w:val="right"/>
      <w:pPr>
        <w:ind w:left="8422" w:hanging="180"/>
      </w:pPr>
    </w:lvl>
    <w:lvl w:ilvl="3" w:tplc="0410000F" w:tentative="1">
      <w:start w:val="1"/>
      <w:numFmt w:val="decimal"/>
      <w:lvlText w:val="%4."/>
      <w:lvlJc w:val="left"/>
      <w:pPr>
        <w:ind w:left="9142" w:hanging="360"/>
      </w:pPr>
    </w:lvl>
    <w:lvl w:ilvl="4" w:tplc="04100019" w:tentative="1">
      <w:start w:val="1"/>
      <w:numFmt w:val="lowerLetter"/>
      <w:lvlText w:val="%5."/>
      <w:lvlJc w:val="left"/>
      <w:pPr>
        <w:ind w:left="9862" w:hanging="360"/>
      </w:pPr>
    </w:lvl>
    <w:lvl w:ilvl="5" w:tplc="0410001B" w:tentative="1">
      <w:start w:val="1"/>
      <w:numFmt w:val="lowerRoman"/>
      <w:lvlText w:val="%6."/>
      <w:lvlJc w:val="right"/>
      <w:pPr>
        <w:ind w:left="10582" w:hanging="180"/>
      </w:pPr>
    </w:lvl>
    <w:lvl w:ilvl="6" w:tplc="0410000F" w:tentative="1">
      <w:start w:val="1"/>
      <w:numFmt w:val="decimal"/>
      <w:lvlText w:val="%7."/>
      <w:lvlJc w:val="left"/>
      <w:pPr>
        <w:ind w:left="11302" w:hanging="360"/>
      </w:pPr>
    </w:lvl>
    <w:lvl w:ilvl="7" w:tplc="04100019" w:tentative="1">
      <w:start w:val="1"/>
      <w:numFmt w:val="lowerLetter"/>
      <w:lvlText w:val="%8."/>
      <w:lvlJc w:val="left"/>
      <w:pPr>
        <w:ind w:left="12022" w:hanging="360"/>
      </w:pPr>
    </w:lvl>
    <w:lvl w:ilvl="8" w:tplc="0410001B" w:tentative="1">
      <w:start w:val="1"/>
      <w:numFmt w:val="lowerRoman"/>
      <w:lvlText w:val="%9."/>
      <w:lvlJc w:val="right"/>
      <w:pPr>
        <w:ind w:left="12742" w:hanging="180"/>
      </w:pPr>
    </w:lvl>
  </w:abstractNum>
  <w:num w:numId="1" w16cid:durableId="31927561">
    <w:abstractNumId w:val="2"/>
  </w:num>
  <w:num w:numId="2" w16cid:durableId="214892871">
    <w:abstractNumId w:val="0"/>
  </w:num>
  <w:num w:numId="3" w16cid:durableId="372923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283"/>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44"/>
    <w:rsid w:val="000F4962"/>
    <w:rsid w:val="0013040A"/>
    <w:rsid w:val="00167D44"/>
    <w:rsid w:val="0019613B"/>
    <w:rsid w:val="007E0734"/>
    <w:rsid w:val="008E16AA"/>
    <w:rsid w:val="00B5785F"/>
    <w:rsid w:val="00FE4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B262"/>
  <w15:chartTrackingRefBased/>
  <w15:docId w15:val="{FD2424C4-6794-437A-A709-86B02918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D4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7D44"/>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Paragrafoelenco">
    <w:name w:val="List Paragraph"/>
    <w:basedOn w:val="Normale"/>
    <w:uiPriority w:val="34"/>
    <w:qFormat/>
    <w:rsid w:val="00167D44"/>
    <w:pPr>
      <w:ind w:left="720"/>
      <w:contextualSpacing/>
    </w:pPr>
  </w:style>
  <w:style w:type="paragraph" w:styleId="Intestazione">
    <w:name w:val="header"/>
    <w:basedOn w:val="Normale"/>
    <w:link w:val="IntestazioneCarattere"/>
    <w:uiPriority w:val="99"/>
    <w:unhideWhenUsed/>
    <w:rsid w:val="00167D44"/>
    <w:pPr>
      <w:tabs>
        <w:tab w:val="center" w:pos="4819"/>
        <w:tab w:val="right" w:pos="9638"/>
      </w:tabs>
    </w:pPr>
  </w:style>
  <w:style w:type="character" w:customStyle="1" w:styleId="IntestazioneCarattere">
    <w:name w:val="Intestazione Carattere"/>
    <w:basedOn w:val="Carpredefinitoparagrafo"/>
    <w:link w:val="Intestazione"/>
    <w:uiPriority w:val="99"/>
    <w:rsid w:val="00167D44"/>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167D44"/>
    <w:pPr>
      <w:tabs>
        <w:tab w:val="center" w:pos="4819"/>
        <w:tab w:val="right" w:pos="9638"/>
      </w:tabs>
    </w:pPr>
  </w:style>
  <w:style w:type="character" w:customStyle="1" w:styleId="PidipaginaCarattere">
    <w:name w:val="Piè di pagina Carattere"/>
    <w:basedOn w:val="Carpredefinitoparagrafo"/>
    <w:link w:val="Pidipagina"/>
    <w:uiPriority w:val="99"/>
    <w:rsid w:val="00167D44"/>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EA. Alleori</dc:creator>
  <cp:keywords/>
  <dc:description/>
  <cp:lastModifiedBy>LAVINIA CICCALOTTI</cp:lastModifiedBy>
  <cp:revision>3</cp:revision>
  <dcterms:created xsi:type="dcterms:W3CDTF">2023-10-19T08:58:00Z</dcterms:created>
  <dcterms:modified xsi:type="dcterms:W3CDTF">2023-10-19T18:50:00Z</dcterms:modified>
</cp:coreProperties>
</file>